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A1" w:rsidRPr="001C5D7A" w:rsidRDefault="004910A1" w:rsidP="004910A1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160"/>
          <w:szCs w:val="160"/>
        </w:rPr>
      </w:pPr>
      <w:r w:rsidRPr="001C5D7A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60"/>
          <w:szCs w:val="160"/>
        </w:rPr>
        <w:t>管理科学与工程学院党委会纪要</w:t>
      </w:r>
    </w:p>
    <w:p w:rsidR="004910A1" w:rsidRDefault="004910A1" w:rsidP="004910A1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纪要〔201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9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5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4910A1" w:rsidRDefault="004910A1" w:rsidP="004910A1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4910A1" w:rsidRDefault="004910A1" w:rsidP="004910A1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C2C3F" wp14:editId="349A490D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4910A1" w:rsidRPr="00966B0F" w:rsidRDefault="004910A1" w:rsidP="004910A1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>
        <w:rPr>
          <w:rFonts w:asciiTheme="minorEastAsia" w:eastAsiaTheme="minorEastAsia" w:hAnsiTheme="minorEastAsia" w:hint="eastAsia"/>
        </w:rPr>
        <w:t>9</w:t>
      </w:r>
      <w:r w:rsidRPr="00966B0F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12</w:t>
      </w:r>
      <w:r w:rsidRPr="00966B0F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31</w:t>
      </w:r>
      <w:r w:rsidRPr="00966B0F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，</w:t>
      </w:r>
      <w:r w:rsidRPr="00966B0F">
        <w:rPr>
          <w:rFonts w:asciiTheme="minorEastAsia" w:eastAsiaTheme="minorEastAsia" w:hAnsiTheme="minorEastAsia" w:hint="eastAsia"/>
        </w:rPr>
        <w:t>管理科学与工程学院</w:t>
      </w:r>
      <w:r>
        <w:rPr>
          <w:rFonts w:asciiTheme="minorEastAsia" w:eastAsiaTheme="minorEastAsia" w:hAnsiTheme="minorEastAsia" w:hint="eastAsia"/>
        </w:rPr>
        <w:t>党委会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Pr="00966B0F">
        <w:rPr>
          <w:rFonts w:asciiTheme="minorEastAsia" w:eastAsiaTheme="minorEastAsia" w:hAnsiTheme="minorEastAsia" w:hint="eastAsia"/>
        </w:rPr>
        <w:t>吴永夺</w:t>
      </w:r>
      <w:r>
        <w:rPr>
          <w:rFonts w:asciiTheme="minorEastAsia" w:eastAsiaTheme="minorEastAsia" w:hAnsiTheme="minorEastAsia" w:hint="eastAsia"/>
        </w:rPr>
        <w:t>主持</w:t>
      </w:r>
      <w:proofErr w:type="gramEnd"/>
      <w:r>
        <w:rPr>
          <w:rFonts w:asciiTheme="minorEastAsia" w:eastAsiaTheme="minorEastAsia" w:hAnsiTheme="minorEastAsia" w:hint="eastAsia"/>
        </w:rPr>
        <w:t>，党委委员夏万军、徐翠平</w:t>
      </w:r>
      <w:r w:rsidRPr="00966B0F">
        <w:rPr>
          <w:rFonts w:asciiTheme="minorEastAsia" w:eastAsiaTheme="minorEastAsia" w:hAnsiTheme="minorEastAsia" w:hint="eastAsia"/>
        </w:rPr>
        <w:t>出席。</w:t>
      </w:r>
      <w:r w:rsidR="00ED0680">
        <w:rPr>
          <w:rFonts w:asciiTheme="minorEastAsia" w:eastAsiaTheme="minorEastAsia" w:hAnsiTheme="minorEastAsia" w:hint="eastAsia"/>
        </w:rPr>
        <w:t>副院长戴道明</w:t>
      </w:r>
      <w:r>
        <w:rPr>
          <w:rFonts w:asciiTheme="minorEastAsia" w:eastAsiaTheme="minorEastAsia" w:hAnsiTheme="minorEastAsia" w:hint="eastAsia"/>
        </w:rPr>
        <w:t>、</w:t>
      </w:r>
      <w:r w:rsidRPr="00966B0F">
        <w:rPr>
          <w:rFonts w:asciiTheme="minorEastAsia" w:eastAsiaTheme="minorEastAsia" w:hAnsiTheme="minorEastAsia" w:hint="eastAsia"/>
        </w:rPr>
        <w:t>党委秘书王秋祎</w:t>
      </w:r>
      <w:r>
        <w:rPr>
          <w:rFonts w:asciiTheme="minorEastAsia" w:eastAsiaTheme="minorEastAsia" w:hAnsiTheme="minorEastAsia" w:hint="eastAsia"/>
        </w:rPr>
        <w:t>、</w:t>
      </w:r>
      <w:r w:rsidR="00ED0680">
        <w:rPr>
          <w:rFonts w:asciiTheme="minorEastAsia" w:eastAsiaTheme="minorEastAsia" w:hAnsiTheme="minorEastAsia" w:hint="eastAsia"/>
        </w:rPr>
        <w:t>党外人士代表</w:t>
      </w:r>
      <w:r w:rsidRPr="00966B0F">
        <w:rPr>
          <w:rFonts w:asciiTheme="minorEastAsia" w:eastAsiaTheme="minorEastAsia" w:hAnsiTheme="minorEastAsia" w:hint="eastAsia"/>
        </w:rPr>
        <w:t>列席会议</w:t>
      </w:r>
      <w:r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4910A1" w:rsidRDefault="00ED0680" w:rsidP="004910A1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吴</w:t>
      </w:r>
      <w:proofErr w:type="gramStart"/>
      <w:r>
        <w:rPr>
          <w:rFonts w:asciiTheme="minorEastAsia" w:eastAsiaTheme="minorEastAsia" w:hAnsiTheme="minorEastAsia" w:hint="eastAsia"/>
        </w:rPr>
        <w:t>永夺总结</w:t>
      </w:r>
      <w:proofErr w:type="gramEnd"/>
      <w:r>
        <w:rPr>
          <w:rFonts w:asciiTheme="minorEastAsia" w:eastAsiaTheme="minorEastAsia" w:hAnsiTheme="minorEastAsia" w:hint="eastAsia"/>
        </w:rPr>
        <w:t>2019年度学院各项工作</w:t>
      </w:r>
      <w:r w:rsidR="004910A1">
        <w:rPr>
          <w:rFonts w:asciiTheme="minorEastAsia" w:eastAsiaTheme="minorEastAsia" w:hAnsiTheme="minorEastAsia" w:hint="eastAsia"/>
        </w:rPr>
        <w:t>。</w:t>
      </w:r>
    </w:p>
    <w:p w:rsidR="004910A1" w:rsidRDefault="00ED0680" w:rsidP="004910A1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党外人士纷纷发言为学院的发展献计献策</w:t>
      </w:r>
      <w:r w:rsidR="004910A1">
        <w:rPr>
          <w:rFonts w:asciiTheme="minorEastAsia" w:eastAsiaTheme="minorEastAsia" w:hAnsiTheme="minorEastAsia" w:hint="eastAsia"/>
        </w:rPr>
        <w:t>。</w:t>
      </w:r>
    </w:p>
    <w:p w:rsidR="004910A1" w:rsidRPr="00E53EAD" w:rsidRDefault="004910A1" w:rsidP="00ED0680">
      <w:pPr>
        <w:pStyle w:val="a3"/>
        <w:adjustRightInd/>
        <w:snapToGrid/>
        <w:spacing w:before="0" w:beforeAutospacing="0" w:after="0" w:afterAutospacing="0" w:line="500" w:lineRule="exact"/>
        <w:ind w:left="601"/>
        <w:rPr>
          <w:rFonts w:asciiTheme="minorEastAsia" w:eastAsiaTheme="minorEastAsia" w:hAnsiTheme="minorEastAsia"/>
        </w:rPr>
      </w:pPr>
    </w:p>
    <w:p w:rsidR="004910A1" w:rsidRPr="00966B0F" w:rsidRDefault="004910A1" w:rsidP="004910A1">
      <w:pPr>
        <w:pStyle w:val="a3"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:rsidR="004910A1" w:rsidRPr="00AB514B" w:rsidRDefault="004910A1" w:rsidP="004910A1">
      <w:pPr>
        <w:pStyle w:val="a3"/>
        <w:spacing w:before="0" w:beforeAutospacing="0" w:after="0" w:afterAutospacing="0" w:line="500" w:lineRule="exact"/>
        <w:ind w:leftChars="273" w:left="1241" w:hangingChars="200" w:hanging="640"/>
        <w:rPr>
          <w:rFonts w:asciiTheme="minorEastAsia" w:eastAsiaTheme="minorEastAsia" w:hAnsiTheme="minorEastAsia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DF13B3C" wp14:editId="4A7A3986">
            <wp:simplePos x="0" y="0"/>
            <wp:positionH relativeFrom="column">
              <wp:posOffset>3467100</wp:posOffset>
            </wp:positionH>
            <wp:positionV relativeFrom="paragraph">
              <wp:posOffset>6350</wp:posOffset>
            </wp:positionV>
            <wp:extent cx="1600200" cy="1600200"/>
            <wp:effectExtent l="0" t="0" r="0" b="0"/>
            <wp:wrapNone/>
            <wp:docPr id="3" name="图片 3" descr="C:\Users\Administrator.UVWQZ9IRFSY20MV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istrator.UVWQZ9IRFSY20MV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Marker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0A1" w:rsidRPr="00966B0F" w:rsidRDefault="004910A1" w:rsidP="004910A1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4910A1" w:rsidRPr="00966B0F" w:rsidRDefault="004910A1" w:rsidP="004910A1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4910A1" w:rsidRPr="00AD7026" w:rsidRDefault="004910A1" w:rsidP="004910A1">
      <w:pPr>
        <w:ind w:firstLineChars="550" w:firstLine="17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Pr="008233F3">
        <w:rPr>
          <w:rFonts w:ascii="仿宋" w:eastAsia="仿宋" w:hAnsi="仿宋" w:cs="Times New Roman" w:hint="eastAsia"/>
          <w:sz w:val="32"/>
          <w:szCs w:val="32"/>
        </w:rPr>
        <w:t>管理科学与工程学院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:rsidR="004910A1" w:rsidRDefault="004910A1" w:rsidP="004910A1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   2019</w:t>
      </w:r>
      <w:r w:rsidRPr="008233F3"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12月</w:t>
      </w:r>
      <w:r w:rsidR="00ED0680">
        <w:rPr>
          <w:rFonts w:ascii="仿宋" w:eastAsia="仿宋" w:hAnsi="仿宋" w:cs="Times New Roman" w:hint="eastAsia"/>
          <w:sz w:val="32"/>
          <w:szCs w:val="32"/>
        </w:rPr>
        <w:t>31</w:t>
      </w:r>
      <w:r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4910A1" w:rsidRPr="00966B0F" w:rsidRDefault="004910A1" w:rsidP="004910A1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4910A1" w:rsidRDefault="004910A1" w:rsidP="004910A1">
      <w:bookmarkStart w:id="0" w:name="_GoBack"/>
      <w:bookmarkEnd w:id="0"/>
    </w:p>
    <w:p w:rsidR="004910A1" w:rsidRDefault="004910A1" w:rsidP="004910A1"/>
    <w:p w:rsidR="004910A1" w:rsidRDefault="004910A1" w:rsidP="004910A1"/>
    <w:p w:rsidR="00C042BC" w:rsidRDefault="00C042BC"/>
    <w:sectPr w:rsidR="00C04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A1"/>
    <w:rsid w:val="004910A1"/>
    <w:rsid w:val="00C042BC"/>
    <w:rsid w:val="00ED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A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0A1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A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0A1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2020-01-04T02:21:00Z</dcterms:created>
  <dcterms:modified xsi:type="dcterms:W3CDTF">2020-01-04T02:37:00Z</dcterms:modified>
</cp:coreProperties>
</file>