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关于申请调整基层教学组织</w:t>
      </w:r>
      <w:r>
        <w:rPr>
          <w:rFonts w:hint="eastAsia"/>
          <w:b/>
          <w:sz w:val="36"/>
          <w:szCs w:val="36"/>
          <w:lang w:val="en-US" w:eastAsia="zh-CN"/>
        </w:rPr>
        <w:t>及其</w:t>
      </w:r>
      <w:r>
        <w:rPr>
          <w:rFonts w:hint="eastAsia"/>
          <w:b/>
          <w:sz w:val="36"/>
          <w:szCs w:val="36"/>
        </w:rPr>
        <w:t>负责人的通知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40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为进一步完善学校教学管理制度，推进基层教学组织的建设与管理，切实调动教育教学的积极性，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根据自身发展的需要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并结合2017年度考核结果，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申请调整基层教学组织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负责人。</w:t>
      </w:r>
    </w:p>
    <w:p>
      <w:pPr>
        <w:ind w:firstLine="40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对拟任的基层教学组织负责人进行全面考察，严格按照《关于加强系级基层教学组织建设的实施意见》（校政字〔201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〕26号）的要求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组织申请。</w:t>
      </w:r>
    </w:p>
    <w:p>
      <w:pPr>
        <w:ind w:firstLine="40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调整基层教学组织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单位，请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于2019年3月2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日之前将调整申请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和汇总表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报送至教务处，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"mailto:电子版发送至jwczlk2017@163.com"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电子版发送至jwczlk2017@163.com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right="560"/>
        <w:jc w:val="right"/>
        <w:rPr>
          <w:sz w:val="28"/>
          <w:szCs w:val="28"/>
        </w:rPr>
      </w:pPr>
    </w:p>
    <w:p>
      <w:pPr>
        <w:ind w:right="56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教务处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091D"/>
    <w:rsid w:val="000E6618"/>
    <w:rsid w:val="00165749"/>
    <w:rsid w:val="002870EC"/>
    <w:rsid w:val="00301B82"/>
    <w:rsid w:val="004D091D"/>
    <w:rsid w:val="00573032"/>
    <w:rsid w:val="007F7B55"/>
    <w:rsid w:val="00900FA7"/>
    <w:rsid w:val="00904E33"/>
    <w:rsid w:val="009124E7"/>
    <w:rsid w:val="00BB6710"/>
    <w:rsid w:val="00D518BA"/>
    <w:rsid w:val="00EB583F"/>
    <w:rsid w:val="00EC3B92"/>
    <w:rsid w:val="00F604CE"/>
    <w:rsid w:val="245B6273"/>
    <w:rsid w:val="28E270C5"/>
    <w:rsid w:val="2C4B34AA"/>
    <w:rsid w:val="3778723B"/>
    <w:rsid w:val="52F147C0"/>
    <w:rsid w:val="595B5B3B"/>
    <w:rsid w:val="5D936D91"/>
    <w:rsid w:val="6D992702"/>
    <w:rsid w:val="77C92B37"/>
    <w:rsid w:val="786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000000"/>
      <w:u w:val="non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36</TotalTime>
  <ScaleCrop>false</ScaleCrop>
  <LinksUpToDate>false</LinksUpToDate>
  <CharactersWithSpaces>344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2019-03-14T02:06:00Z</dcterms:created>
  <dc:creator>DELL</dc:creator>
  <cp:lastModifiedBy>Administrator</cp:lastModifiedBy>
  <cp:lastPrinted>2019-03-14T08:04:46Z</cp:lastPrinted>
  <dcterms:modified xsi:type="dcterms:W3CDTF">2019-03-14T09:04:59Z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