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left="281" w:hanging="281" w:hangingChars="100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</w:t>
      </w:r>
      <w:bookmarkEnd w:id="0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：</w:t>
      </w:r>
    </w:p>
    <w:p>
      <w:pPr>
        <w:snapToGrid w:val="0"/>
        <w:spacing w:line="360" w:lineRule="auto"/>
        <w:ind w:left="281" w:hanging="281" w:hangingChars="1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1. 管理科学与工程学院第十二届团委主要学生干部名单（8名）</w:t>
      </w:r>
      <w:r>
        <w:rPr>
          <w:rFonts w:ascii="宋体" w:hAnsi="宋体" w:eastAsia="宋体" w:cs="宋体"/>
          <w:b/>
          <w:bCs/>
          <w:sz w:val="28"/>
          <w:szCs w:val="28"/>
        </w:rPr>
        <w:t>: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团委副书记：秦君迟  </w:t>
      </w:r>
    </w:p>
    <w:p>
      <w:pPr>
        <w:snapToGrid w:val="0"/>
        <w:spacing w:line="360" w:lineRule="auto"/>
        <w:ind w:firstLine="2240" w:firstLineChars="8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胡雪颖  </w:t>
      </w:r>
    </w:p>
    <w:p>
      <w:pPr>
        <w:snapToGrid w:val="0"/>
        <w:spacing w:line="360" w:lineRule="auto"/>
        <w:ind w:firstLine="2240" w:firstLineChars="8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王佩昕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办公室主任：魏冉洁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组织部部长：洪梅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记者团团长：杨灵玥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科创部部长：何苗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>宣传部部长：章卓</w:t>
      </w:r>
    </w:p>
    <w:p>
      <w:pPr>
        <w:snapToGrid w:val="0"/>
        <w:spacing w:line="360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2. 管理科学与工程学院第十二届学生会主要学生干部名单（10名）</w:t>
      </w:r>
      <w:r>
        <w:rPr>
          <w:rFonts w:hint="eastAsia" w:ascii="仿宋" w:hAnsi="仿宋" w:eastAsia="仿宋" w:cs="仿宋"/>
          <w:b/>
          <w:bCs/>
          <w:sz w:val="24"/>
        </w:rPr>
        <w:t>: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执 行 主 席 ：聂睿超 </w:t>
      </w:r>
    </w:p>
    <w:p>
      <w:pPr>
        <w:snapToGrid w:val="0"/>
        <w:spacing w:line="360" w:lineRule="auto"/>
        <w:ind w:firstLine="2520" w:firstLineChars="9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王浩宇 </w:t>
      </w:r>
    </w:p>
    <w:p>
      <w:pPr>
        <w:snapToGrid w:val="0"/>
        <w:spacing w:line="360" w:lineRule="auto"/>
        <w:ind w:firstLine="2520" w:firstLineChars="9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鲁浩天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综合事务部部长:鹿光华</w:t>
      </w:r>
    </w:p>
    <w:p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素质拓展部体育组:刘海珠</w:t>
      </w:r>
    </w:p>
    <w:p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素质拓展部文艺组:马潇潇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学习实践部部长:杨冰艳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网络信息部部长:程叶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生活权益部部长:沈欣云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大学生艺术中心部长:曾雅</w:t>
      </w:r>
    </w:p>
    <w:p>
      <w:pPr>
        <w:snapToGrid w:val="0"/>
        <w:spacing w:line="360" w:lineRule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3.</w:t>
      </w:r>
      <w:r>
        <w:rPr>
          <w:rFonts w:hint="eastAsia" w:cs="黑体" w:asciiTheme="minorEastAsia" w:hAnsiTheme="minorEastAsia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管理科学与工程学院第十二届青年志愿者协会主要学生干部名单（6名）: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理事长:周陶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副理事长:丁圆梦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办公室主任:杨蔓蔓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支教队队长:刘浩阳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项目部部长:管振扬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>社会服务部部长:李雪</w:t>
      </w:r>
    </w:p>
    <w:p>
      <w:pPr>
        <w:snapToGrid w:val="0"/>
        <w:spacing w:line="360" w:lineRule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4.</w:t>
      </w:r>
      <w:r>
        <w:rPr>
          <w:rFonts w:hint="eastAsia" w:cs="黑体" w:asciiTheme="minorEastAsia" w:hAnsiTheme="minorEastAsia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管理科学与工程学院第七届自律委员会（学生公寓党员工作站）主要学生干部名单（7名）: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站长:刘一娜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副站长:张旻阳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宣传部部长:宇文圣洁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文创部部长:李文逸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党建部部长:刘华丽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秘书部部长:王涛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技术服务部部长:郭伟</w:t>
      </w:r>
    </w:p>
    <w:p>
      <w:pPr>
        <w:snapToGrid w:val="0"/>
        <w:spacing w:line="360" w:lineRule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5.</w:t>
      </w:r>
      <w:r>
        <w:rPr>
          <w:rFonts w:hint="eastAsia" w:cs="黑体" w:asciiTheme="minorEastAsia" w:hAnsiTheme="minorEastAsia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管理科学与工程学院社团主要学生干部名单（6名）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: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计算机协会会长：李恒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物联网协会会长：方雨涛；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街舞协会会长：王义静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手工爱好者协会会长：覃春密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魔术协会会长：金继莹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单车协会会长：杨卓衡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BF4E21"/>
    <w:rsid w:val="2FBF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2021-06-25T08:52:00Z</dcterms:created>
  <dc:creator>橙子汁</dc:creator>
  <cp:lastModifiedBy>橙子汁</cp:lastModifiedBy>
  <dcterms:modified xsi:type="dcterms:W3CDTF">2021-06-25T08:53:22Z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F3CDA041198E4103B04DCA086FD64EAF</vt:lpwstr>
  </property>
</Properties>
</file>