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FC" w:rsidRPr="001C5D7A" w:rsidRDefault="00B306FC" w:rsidP="00B306FC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纪要〔2018〕</w:t>
      </w:r>
      <w:r w:rsidR="00A2361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5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6F1BF" wp14:editId="5B64F930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A2361F">
        <w:rPr>
          <w:rFonts w:asciiTheme="minorEastAsia" w:eastAsiaTheme="minorEastAsia" w:hAnsiTheme="minorEastAsia" w:hint="eastAsia"/>
        </w:rPr>
        <w:t>6</w:t>
      </w:r>
      <w:r w:rsidRPr="00966B0F">
        <w:rPr>
          <w:rFonts w:asciiTheme="minorEastAsia" w:eastAsiaTheme="minorEastAsia" w:hAnsiTheme="minorEastAsia" w:hint="eastAsia"/>
        </w:rPr>
        <w:t>月</w:t>
      </w:r>
      <w:r w:rsidR="00A2361F">
        <w:rPr>
          <w:rFonts w:asciiTheme="minorEastAsia" w:eastAsiaTheme="minorEastAsia" w:hAnsiTheme="minorEastAsia" w:hint="eastAsia"/>
        </w:rPr>
        <w:t>11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</w:t>
      </w:r>
      <w:r w:rsidR="00A2361F">
        <w:rPr>
          <w:rFonts w:asciiTheme="minorEastAsia" w:eastAsiaTheme="minorEastAsia" w:hAnsiTheme="minorEastAsia" w:hint="eastAsia"/>
        </w:rPr>
        <w:t>张家迎、徐勇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AB514B">
        <w:rPr>
          <w:rFonts w:asciiTheme="minorEastAsia" w:eastAsiaTheme="minorEastAsia" w:hAnsiTheme="minorEastAsia" w:hint="eastAsia"/>
        </w:rPr>
        <w:t>副院长戴道明，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，</w:t>
      </w:r>
      <w:r w:rsidR="00A2361F">
        <w:rPr>
          <w:rFonts w:asciiTheme="minorEastAsia" w:eastAsiaTheme="minorEastAsia" w:hAnsiTheme="minorEastAsia" w:hint="eastAsia"/>
        </w:rPr>
        <w:t>支部委员张榜树、胡小媛、李东勤、李会、霍雨佳、马海</w:t>
      </w:r>
      <w:proofErr w:type="gramStart"/>
      <w:r w:rsidR="00A2361F">
        <w:rPr>
          <w:rFonts w:asciiTheme="minorEastAsia" w:eastAsiaTheme="minorEastAsia" w:hAnsiTheme="minorEastAsia" w:hint="eastAsia"/>
        </w:rPr>
        <w:t>磊</w:t>
      </w:r>
      <w:proofErr w:type="gramEnd"/>
      <w:r w:rsidR="00A2361F">
        <w:rPr>
          <w:rFonts w:asciiTheme="minorEastAsia" w:eastAsiaTheme="minorEastAsia" w:hAnsiTheme="minorEastAsia" w:hint="eastAsia"/>
        </w:rPr>
        <w:t>、唐根丽</w:t>
      </w:r>
      <w:r w:rsidR="002A458C" w:rsidRPr="00966B0F">
        <w:rPr>
          <w:rFonts w:asciiTheme="minorEastAsia" w:eastAsiaTheme="minorEastAsia" w:hAnsiTheme="minorEastAsia" w:hint="eastAsia"/>
        </w:rPr>
        <w:t>列席会议</w:t>
      </w:r>
      <w:r w:rsidR="002A458C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一、</w:t>
      </w:r>
      <w:r w:rsidR="00AB514B">
        <w:rPr>
          <w:rFonts w:asciiTheme="minorEastAsia" w:eastAsiaTheme="minorEastAsia" w:hAnsiTheme="minorEastAsia" w:hint="eastAsia"/>
        </w:rPr>
        <w:t>会议</w:t>
      </w:r>
      <w:r w:rsidR="00A2361F">
        <w:rPr>
          <w:rFonts w:asciiTheme="minorEastAsia" w:eastAsiaTheme="minorEastAsia" w:hAnsiTheme="minorEastAsia" w:hint="eastAsia"/>
        </w:rPr>
        <w:t>讨论通过《新媒体管理实施细则》。</w:t>
      </w:r>
    </w:p>
    <w:p w:rsidR="00F63363" w:rsidRPr="00AB514B" w:rsidRDefault="00B306FC" w:rsidP="00A2361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二、</w:t>
      </w:r>
      <w:r w:rsidR="00AB514B">
        <w:rPr>
          <w:rFonts w:asciiTheme="minorEastAsia" w:eastAsiaTheme="minorEastAsia" w:hAnsiTheme="minorEastAsia" w:hint="eastAsia"/>
        </w:rPr>
        <w:t>会议</w:t>
      </w:r>
      <w:r w:rsidR="002A458C">
        <w:rPr>
          <w:rFonts w:asciiTheme="minorEastAsia" w:eastAsiaTheme="minorEastAsia" w:hAnsiTheme="minorEastAsia" w:hint="eastAsia"/>
        </w:rPr>
        <w:t>讨论通过</w:t>
      </w:r>
      <w:r w:rsidR="00A2361F">
        <w:rPr>
          <w:rFonts w:asciiTheme="minorEastAsia" w:eastAsiaTheme="minorEastAsia" w:hAnsiTheme="minorEastAsia" w:hint="eastAsia"/>
        </w:rPr>
        <w:t>上报校级“两优一先”名单。</w:t>
      </w:r>
    </w:p>
    <w:p w:rsidR="00B306FC" w:rsidRPr="00966B0F" w:rsidRDefault="00A2361F" w:rsidP="00A2361F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1D0F567" wp14:editId="28635A71">
            <wp:simplePos x="0" y="0"/>
            <wp:positionH relativeFrom="column">
              <wp:posOffset>3076575</wp:posOffset>
            </wp:positionH>
            <wp:positionV relativeFrom="paragraph">
              <wp:posOffset>146050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B306FC" w:rsidRPr="00AD7026" w:rsidRDefault="00B306FC" w:rsidP="00B306FC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B306FC" w:rsidRDefault="00B306FC" w:rsidP="00B306FC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2018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A2361F">
        <w:rPr>
          <w:rFonts w:ascii="仿宋" w:eastAsia="仿宋" w:hAnsi="仿宋" w:cs="Times New Roman" w:hint="eastAsia"/>
          <w:sz w:val="32"/>
          <w:szCs w:val="32"/>
        </w:rPr>
        <w:t>6</w:t>
      </w:r>
      <w:r w:rsidR="00F63363">
        <w:rPr>
          <w:rFonts w:ascii="仿宋" w:eastAsia="仿宋" w:hAnsi="仿宋" w:cs="Times New Roman" w:hint="eastAsia"/>
          <w:sz w:val="32"/>
          <w:szCs w:val="32"/>
        </w:rPr>
        <w:t>月</w:t>
      </w:r>
      <w:r w:rsidR="00A2361F">
        <w:rPr>
          <w:rFonts w:ascii="仿宋" w:eastAsia="仿宋" w:hAnsi="仿宋" w:cs="Times New Roman" w:hint="eastAsia"/>
          <w:sz w:val="32"/>
          <w:szCs w:val="32"/>
        </w:rPr>
        <w:t>11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E6098D" w:rsidRDefault="00E6098D"/>
    <w:sectPr w:rsidR="00E6098D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F3" w:rsidRDefault="00397CF3" w:rsidP="00A2361F">
      <w:pPr>
        <w:spacing w:after="0"/>
      </w:pPr>
      <w:r>
        <w:separator/>
      </w:r>
    </w:p>
  </w:endnote>
  <w:endnote w:type="continuationSeparator" w:id="0">
    <w:p w:rsidR="00397CF3" w:rsidRDefault="00397CF3" w:rsidP="00A23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F3" w:rsidRDefault="00397CF3" w:rsidP="00A2361F">
      <w:pPr>
        <w:spacing w:after="0"/>
      </w:pPr>
      <w:r>
        <w:separator/>
      </w:r>
    </w:p>
  </w:footnote>
  <w:footnote w:type="continuationSeparator" w:id="0">
    <w:p w:rsidR="00397CF3" w:rsidRDefault="00397CF3" w:rsidP="00A236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FC"/>
    <w:rsid w:val="002A458C"/>
    <w:rsid w:val="00397CF3"/>
    <w:rsid w:val="00A2361F"/>
    <w:rsid w:val="00AB514B"/>
    <w:rsid w:val="00B306FC"/>
    <w:rsid w:val="00E6098D"/>
    <w:rsid w:val="00F6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36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61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6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61F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36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61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6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61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2018-04-03T02:29:00Z</dcterms:created>
  <dcterms:modified xsi:type="dcterms:W3CDTF">2018-10-08T07:47:00Z</dcterms:modified>
</cp:coreProperties>
</file>